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F06774" w:rsidTr="00C14DC0">
        <w:trPr>
          <w:trHeight w:val="529"/>
        </w:trPr>
        <w:tc>
          <w:tcPr>
            <w:tcW w:w="4856" w:type="dxa"/>
            <w:vAlign w:val="center"/>
          </w:tcPr>
          <w:p w:rsidR="00F06774" w:rsidRDefault="00F06774" w:rsidP="00C14DC0">
            <w:pPr>
              <w:jc w:val="center"/>
              <w:rPr>
                <w:b/>
              </w:rPr>
            </w:pPr>
            <w:r w:rsidRPr="00F06774">
              <w:rPr>
                <w:b/>
              </w:rPr>
              <w:t>DECLARATION</w:t>
            </w:r>
          </w:p>
          <w:p w:rsidR="00182203" w:rsidRDefault="00182203" w:rsidP="00C14DC0">
            <w:pPr>
              <w:jc w:val="center"/>
              <w:rPr>
                <w:b/>
              </w:rPr>
            </w:pPr>
          </w:p>
          <w:p w:rsidR="00182203" w:rsidRDefault="00182203" w:rsidP="00C14DC0">
            <w:pPr>
              <w:jc w:val="center"/>
              <w:rPr>
                <w:b/>
              </w:rPr>
            </w:pPr>
          </w:p>
          <w:p w:rsidR="00182203" w:rsidRPr="00F06774" w:rsidRDefault="00182203" w:rsidP="00C14DC0">
            <w:pPr>
              <w:jc w:val="center"/>
              <w:rPr>
                <w:b/>
              </w:rPr>
            </w:pPr>
          </w:p>
        </w:tc>
        <w:tc>
          <w:tcPr>
            <w:tcW w:w="4856" w:type="dxa"/>
            <w:vAlign w:val="center"/>
          </w:tcPr>
          <w:p w:rsidR="00F06774" w:rsidRDefault="00F06774" w:rsidP="00C14DC0">
            <w:pPr>
              <w:jc w:val="center"/>
              <w:rPr>
                <w:b/>
              </w:rPr>
            </w:pPr>
            <w:r w:rsidRPr="00F06774">
              <w:rPr>
                <w:b/>
              </w:rPr>
              <w:t>ДЕКЛАРАЦИЯ</w:t>
            </w:r>
          </w:p>
          <w:p w:rsidR="00182203" w:rsidRDefault="00182203" w:rsidP="00C14DC0">
            <w:pPr>
              <w:jc w:val="center"/>
              <w:rPr>
                <w:b/>
              </w:rPr>
            </w:pPr>
          </w:p>
          <w:p w:rsidR="00182203" w:rsidRDefault="00182203" w:rsidP="00C14DC0">
            <w:pPr>
              <w:jc w:val="center"/>
              <w:rPr>
                <w:b/>
              </w:rPr>
            </w:pPr>
          </w:p>
          <w:p w:rsidR="00182203" w:rsidRPr="00F06774" w:rsidRDefault="00182203" w:rsidP="00C14DC0">
            <w:pPr>
              <w:jc w:val="center"/>
              <w:rPr>
                <w:b/>
              </w:rPr>
            </w:pPr>
          </w:p>
        </w:tc>
      </w:tr>
      <w:tr w:rsidR="00F06774" w:rsidTr="00C14DC0">
        <w:trPr>
          <w:trHeight w:val="1435"/>
        </w:trPr>
        <w:tc>
          <w:tcPr>
            <w:tcW w:w="4856" w:type="dxa"/>
          </w:tcPr>
          <w:p w:rsidR="00F06774" w:rsidRDefault="00F06774" w:rsidP="00F06774">
            <w:r>
              <w:t>The undersigned</w:t>
            </w:r>
          </w:p>
          <w:p w:rsidR="00F06774" w:rsidRDefault="00F06774" w:rsidP="00F06774">
            <w:r w:rsidRPr="00747BEA">
              <w:rPr>
                <w:highlight w:val="yellow"/>
              </w:rPr>
              <w:t>(Name)</w:t>
            </w:r>
            <w:r>
              <w:t xml:space="preserve"> in the capacity of </w:t>
            </w:r>
            <w:r w:rsidRPr="00747BEA">
              <w:rPr>
                <w:highlight w:val="yellow"/>
              </w:rPr>
              <w:t>(Title)</w:t>
            </w:r>
          </w:p>
          <w:p w:rsidR="00F06774" w:rsidRDefault="00F06774" w:rsidP="00F06774">
            <w:r w:rsidRPr="00400F23">
              <w:t>:</w:t>
            </w:r>
          </w:p>
        </w:tc>
        <w:tc>
          <w:tcPr>
            <w:tcW w:w="4856" w:type="dxa"/>
          </w:tcPr>
          <w:p w:rsidR="00F06774" w:rsidRDefault="00F06774" w:rsidP="00F06774">
            <w:proofErr w:type="spellStart"/>
            <w:r>
              <w:t>Долуподписаните</w:t>
            </w:r>
            <w:proofErr w:type="spellEnd"/>
          </w:p>
          <w:p w:rsidR="00F06774" w:rsidRDefault="00F06774" w:rsidP="00F06774">
            <w:r>
              <w:t xml:space="preserve">(Name) в </w:t>
            </w:r>
            <w:proofErr w:type="spellStart"/>
            <w:r>
              <w:t>качеството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(Title)</w:t>
            </w:r>
          </w:p>
          <w:p w:rsidR="00F06774" w:rsidRDefault="005A235B" w:rsidP="00F06774">
            <w:r>
              <w:t>-</w:t>
            </w:r>
          </w:p>
        </w:tc>
      </w:tr>
      <w:tr w:rsidR="00F06774" w:rsidTr="00C14DC0">
        <w:trPr>
          <w:trHeight w:val="1876"/>
        </w:trPr>
        <w:tc>
          <w:tcPr>
            <w:tcW w:w="4856" w:type="dxa"/>
          </w:tcPr>
          <w:p w:rsidR="00F06774" w:rsidRDefault="00F06774" w:rsidP="00F06774">
            <w:r>
              <w:t xml:space="preserve">of </w:t>
            </w:r>
            <w:r w:rsidRPr="00747BEA">
              <w:rPr>
                <w:highlight w:val="yellow"/>
              </w:rPr>
              <w:t>(The company)</w:t>
            </w:r>
            <w:r>
              <w:t xml:space="preserve"> </w:t>
            </w:r>
            <w:r w:rsidRPr="00400F23">
              <w:t>having official seat and management address in the</w:t>
            </w:r>
            <w:r>
              <w:t xml:space="preserve"> </w:t>
            </w:r>
            <w:r w:rsidRPr="00747BEA">
              <w:rPr>
                <w:highlight w:val="yellow"/>
              </w:rPr>
              <w:t>(Address)</w:t>
            </w:r>
          </w:p>
          <w:p w:rsidR="00F06774" w:rsidRDefault="00F06774" w:rsidP="00F06774">
            <w:proofErr w:type="gramStart"/>
            <w:r w:rsidRPr="00400F23">
              <w:t>registered</w:t>
            </w:r>
            <w:proofErr w:type="gramEnd"/>
            <w:r w:rsidRPr="00400F23">
              <w:t xml:space="preserve"> in the Commercial Register of Registry Agency</w:t>
            </w:r>
            <w:r w:rsidRPr="00400F23">
              <w:rPr>
                <w:lang w:val="bg-BG"/>
              </w:rPr>
              <w:t xml:space="preserve"> </w:t>
            </w:r>
            <w:r w:rsidRPr="00400F23">
              <w:t xml:space="preserve">under Standard Identification </w:t>
            </w:r>
            <w:r w:rsidRPr="00747BEA">
              <w:rPr>
                <w:highlight w:val="yellow"/>
              </w:rPr>
              <w:t>Code:  ……………,</w:t>
            </w:r>
            <w:r w:rsidRPr="00400F23">
              <w:t xml:space="preserve"> VAT Identification </w:t>
            </w:r>
            <w:r w:rsidRPr="00747BEA">
              <w:rPr>
                <w:highlight w:val="yellow"/>
              </w:rPr>
              <w:t>Number ……………..</w:t>
            </w:r>
          </w:p>
          <w:p w:rsidR="00F06774" w:rsidRDefault="00F06774" w:rsidP="00F06774">
            <w:r w:rsidRPr="00400F23">
              <w:t>hereinafter</w:t>
            </w:r>
            <w:r>
              <w:t xml:space="preserve"> </w:t>
            </w:r>
            <w:r w:rsidRPr="0018668C">
              <w:rPr>
                <w:b/>
              </w:rPr>
              <w:t>The Company</w:t>
            </w:r>
            <w:r>
              <w:t xml:space="preserve"> </w:t>
            </w:r>
          </w:p>
        </w:tc>
        <w:tc>
          <w:tcPr>
            <w:tcW w:w="4856" w:type="dxa"/>
          </w:tcPr>
          <w:p w:rsidR="00F06774" w:rsidRDefault="00F06774" w:rsidP="00F06774">
            <w:proofErr w:type="spellStart"/>
            <w:r w:rsidRPr="00F06774">
              <w:t>н</w:t>
            </w:r>
            <w:r>
              <w:t>а</w:t>
            </w:r>
            <w:proofErr w:type="spellEnd"/>
            <w:r>
              <w:t xml:space="preserve"> (The company) </w:t>
            </w:r>
            <w:proofErr w:type="spellStart"/>
            <w:r w:rsidRPr="00F06774">
              <w:t>със</w:t>
            </w:r>
            <w:proofErr w:type="spellEnd"/>
            <w:r>
              <w:t xml:space="preserve"> </w:t>
            </w:r>
            <w:proofErr w:type="spellStart"/>
            <w:r>
              <w:t>седалище</w:t>
            </w:r>
            <w:proofErr w:type="spellEnd"/>
            <w:r>
              <w:t xml:space="preserve"> и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управление</w:t>
            </w:r>
            <w:proofErr w:type="spellEnd"/>
            <w:r>
              <w:t xml:space="preserve"> (Address)</w:t>
            </w:r>
          </w:p>
          <w:p w:rsidR="00F06774" w:rsidRDefault="00F06774" w:rsidP="00F06774">
            <w:r w:rsidRPr="00400F23">
              <w:rPr>
                <w:lang w:val="bg-BG"/>
              </w:rPr>
              <w:t>вписано в Търговския регистър на ЕИК:</w:t>
            </w:r>
            <w:r w:rsidRPr="00F06774">
              <w:t xml:space="preserve"> (Identification Code) </w:t>
            </w:r>
            <w:r w:rsidRPr="00400F23">
              <w:rPr>
                <w:lang w:val="bg-BG"/>
              </w:rPr>
              <w:t xml:space="preserve">, ИН по ДДС: </w:t>
            </w:r>
            <w:r w:rsidRPr="00F06774">
              <w:t>(VAT Identification number)</w:t>
            </w:r>
          </w:p>
          <w:p w:rsidR="00F06774" w:rsidRPr="00F06774" w:rsidRDefault="00F06774" w:rsidP="00F06774">
            <w:pPr>
              <w:rPr>
                <w:lang w:val="de-DE"/>
              </w:rPr>
            </w:pPr>
            <w:r w:rsidRPr="00400F23">
              <w:rPr>
                <w:lang w:val="bg-BG"/>
              </w:rPr>
              <w:t>по-долу наричано</w:t>
            </w:r>
            <w:r>
              <w:rPr>
                <w:lang w:val="de-DE"/>
              </w:rPr>
              <w:t xml:space="preserve"> </w:t>
            </w:r>
            <w:r w:rsidR="0018668C" w:rsidRPr="0018668C">
              <w:rPr>
                <w:b/>
                <w:lang w:val="de-DE"/>
              </w:rPr>
              <w:t>Дружество</w:t>
            </w:r>
          </w:p>
        </w:tc>
      </w:tr>
      <w:tr w:rsidR="00F06774" w:rsidTr="00C14DC0">
        <w:trPr>
          <w:trHeight w:val="661"/>
        </w:trPr>
        <w:tc>
          <w:tcPr>
            <w:tcW w:w="4856" w:type="dxa"/>
            <w:vAlign w:val="center"/>
          </w:tcPr>
          <w:p w:rsidR="00F06774" w:rsidRPr="0018668C" w:rsidRDefault="0018668C" w:rsidP="0018668C">
            <w:pPr>
              <w:jc w:val="center"/>
              <w:rPr>
                <w:b/>
              </w:rPr>
            </w:pPr>
            <w:r w:rsidRPr="0018668C">
              <w:rPr>
                <w:b/>
              </w:rPr>
              <w:t>DECLARE</w:t>
            </w:r>
          </w:p>
        </w:tc>
        <w:tc>
          <w:tcPr>
            <w:tcW w:w="4856" w:type="dxa"/>
            <w:vAlign w:val="center"/>
          </w:tcPr>
          <w:p w:rsidR="00F06774" w:rsidRPr="0018668C" w:rsidRDefault="0018668C" w:rsidP="0018668C">
            <w:pPr>
              <w:jc w:val="center"/>
              <w:rPr>
                <w:b/>
              </w:rPr>
            </w:pPr>
            <w:r w:rsidRPr="0018668C">
              <w:rPr>
                <w:b/>
              </w:rPr>
              <w:t>ДЕКЛАРИРАМ</w:t>
            </w:r>
          </w:p>
        </w:tc>
      </w:tr>
      <w:tr w:rsidR="0018668C" w:rsidTr="00C14DC0">
        <w:trPr>
          <w:trHeight w:val="1876"/>
        </w:trPr>
        <w:tc>
          <w:tcPr>
            <w:tcW w:w="4856" w:type="dxa"/>
          </w:tcPr>
          <w:p w:rsidR="0018668C" w:rsidRDefault="0018668C" w:rsidP="00F90EE1">
            <w:r>
              <w:t>to agree, with regarding to performance of the contractual</w:t>
            </w:r>
            <w:r w:rsidR="00F90EE1">
              <w:t xml:space="preserve"> obligations of Contract for services dated </w:t>
            </w:r>
            <w:r w:rsidR="00F90EE1" w:rsidRPr="00747BEA">
              <w:rPr>
                <w:highlight w:val="yellow"/>
              </w:rPr>
              <w:t>03.08.2016</w:t>
            </w:r>
            <w:r w:rsidR="00F90EE1">
              <w:t xml:space="preserve">, that </w:t>
            </w:r>
            <w:r w:rsidR="00F90EE1" w:rsidRPr="00F90EE1">
              <w:rPr>
                <w:b/>
              </w:rPr>
              <w:t>NTH Media Bulgaria EOOD</w:t>
            </w:r>
            <w:r w:rsidR="00F90EE1">
              <w:rPr>
                <w:b/>
              </w:rPr>
              <w:t xml:space="preserve"> </w:t>
            </w:r>
            <w:r w:rsidR="00F90EE1" w:rsidRPr="00F90EE1">
              <w:t xml:space="preserve">shall </w:t>
            </w:r>
            <w:r w:rsidR="00F90EE1">
              <w:t xml:space="preserve">use the following sender </w:t>
            </w:r>
            <w:r w:rsidR="00F90EE1" w:rsidRPr="00747BEA">
              <w:rPr>
                <w:highlight w:val="yellow"/>
              </w:rPr>
              <w:t>(Alphanumeric sender)</w:t>
            </w:r>
            <w:r w:rsidR="00F90EE1">
              <w:t xml:space="preserve"> to send messages on behalf of the Company.</w:t>
            </w:r>
          </w:p>
          <w:p w:rsidR="00C14DC0" w:rsidRDefault="00C14DC0" w:rsidP="00F90EE1"/>
          <w:p w:rsidR="00C14DC0" w:rsidRDefault="00022780" w:rsidP="00F90EE1">
            <w:r>
              <w:t>Date:</w:t>
            </w:r>
          </w:p>
          <w:p w:rsidR="00C14DC0" w:rsidRDefault="00C14DC0" w:rsidP="00F90EE1"/>
          <w:p w:rsidR="00C14DC0" w:rsidRDefault="00C14DC0" w:rsidP="00F90EE1"/>
          <w:p w:rsidR="00C14DC0" w:rsidRDefault="00C14DC0" w:rsidP="00F90EE1"/>
        </w:tc>
        <w:tc>
          <w:tcPr>
            <w:tcW w:w="4856" w:type="dxa"/>
          </w:tcPr>
          <w:p w:rsidR="005A235B" w:rsidRDefault="005A235B" w:rsidP="005A235B">
            <w:proofErr w:type="spellStart"/>
            <w:r w:rsidRPr="005A235B">
              <w:t>Давам</w:t>
            </w:r>
            <w:proofErr w:type="spellEnd"/>
            <w:r w:rsidRPr="005A235B">
              <w:t xml:space="preserve"> </w:t>
            </w:r>
            <w:proofErr w:type="spellStart"/>
            <w:r w:rsidRPr="005A235B">
              <w:t>съгласие</w:t>
            </w:r>
            <w:proofErr w:type="spellEnd"/>
            <w:r w:rsidRPr="005A235B">
              <w:t xml:space="preserve">, </w:t>
            </w:r>
            <w:proofErr w:type="spellStart"/>
            <w:r w:rsidRPr="005A235B">
              <w:t>във</w:t>
            </w:r>
            <w:proofErr w:type="spellEnd"/>
            <w:r w:rsidRPr="005A235B">
              <w:t xml:space="preserve"> </w:t>
            </w:r>
            <w:proofErr w:type="spellStart"/>
            <w:r w:rsidRPr="005A235B">
              <w:t>връзка</w:t>
            </w:r>
            <w:proofErr w:type="spellEnd"/>
            <w:r w:rsidRPr="005A235B">
              <w:t xml:space="preserve"> с </w:t>
            </w:r>
            <w:proofErr w:type="spellStart"/>
            <w:r w:rsidRPr="005A235B">
              <w:t>изпълнение</w:t>
            </w:r>
            <w:proofErr w:type="spellEnd"/>
            <w:r w:rsidRPr="005A235B">
              <w:t xml:space="preserve"> </w:t>
            </w:r>
            <w:proofErr w:type="spellStart"/>
            <w:r w:rsidRPr="005A235B">
              <w:t>на</w:t>
            </w:r>
            <w:proofErr w:type="spellEnd"/>
            <w:r w:rsidRPr="005A235B">
              <w:t xml:space="preserve"> </w:t>
            </w:r>
            <w:proofErr w:type="spellStart"/>
            <w:r w:rsidRPr="005A235B">
              <w:t>задълж</w:t>
            </w:r>
            <w:r w:rsidR="00731C7A">
              <w:t>енията</w:t>
            </w:r>
            <w:proofErr w:type="spellEnd"/>
            <w:r w:rsidR="00731C7A">
              <w:t xml:space="preserve"> </w:t>
            </w:r>
            <w:proofErr w:type="spellStart"/>
            <w:r w:rsidR="00731C7A">
              <w:t>по</w:t>
            </w:r>
            <w:proofErr w:type="spellEnd"/>
            <w:r w:rsidR="00731C7A">
              <w:t xml:space="preserve"> </w:t>
            </w:r>
            <w:proofErr w:type="spellStart"/>
            <w:r w:rsidR="00731C7A">
              <w:t>Договор</w:t>
            </w:r>
            <w:proofErr w:type="spellEnd"/>
            <w:r w:rsidR="00731C7A">
              <w:t xml:space="preserve"> </w:t>
            </w:r>
            <w:proofErr w:type="spellStart"/>
            <w:r w:rsidR="00731C7A">
              <w:t>от</w:t>
            </w:r>
            <w:proofErr w:type="spellEnd"/>
            <w:r w:rsidR="00731C7A">
              <w:t xml:space="preserve"> 03.08.2016, </w:t>
            </w:r>
            <w:r w:rsidR="00731C7A" w:rsidRPr="00731C7A">
              <w:rPr>
                <w:b/>
              </w:rPr>
              <w:t>“</w:t>
            </w:r>
            <w:proofErr w:type="spellStart"/>
            <w:r w:rsidRPr="00731C7A">
              <w:rPr>
                <w:b/>
              </w:rPr>
              <w:t>Ен</w:t>
            </w:r>
            <w:proofErr w:type="spellEnd"/>
            <w:r w:rsidRPr="00731C7A">
              <w:rPr>
                <w:b/>
              </w:rPr>
              <w:t xml:space="preserve"> </w:t>
            </w:r>
            <w:proofErr w:type="spellStart"/>
            <w:r w:rsidRPr="00731C7A">
              <w:rPr>
                <w:b/>
              </w:rPr>
              <w:t>Ти</w:t>
            </w:r>
            <w:proofErr w:type="spellEnd"/>
            <w:r w:rsidRPr="00731C7A">
              <w:rPr>
                <w:b/>
              </w:rPr>
              <w:t xml:space="preserve"> </w:t>
            </w:r>
            <w:proofErr w:type="spellStart"/>
            <w:r w:rsidRPr="00731C7A">
              <w:rPr>
                <w:b/>
              </w:rPr>
              <w:t>Ейч</w:t>
            </w:r>
            <w:proofErr w:type="spellEnd"/>
            <w:r w:rsidRPr="00731C7A">
              <w:rPr>
                <w:b/>
              </w:rPr>
              <w:t xml:space="preserve"> </w:t>
            </w:r>
            <w:proofErr w:type="spellStart"/>
            <w:r w:rsidRPr="00731C7A">
              <w:rPr>
                <w:b/>
              </w:rPr>
              <w:t>Медия</w:t>
            </w:r>
            <w:proofErr w:type="spellEnd"/>
            <w:r w:rsidRPr="00731C7A">
              <w:rPr>
                <w:b/>
              </w:rPr>
              <w:t xml:space="preserve"> </w:t>
            </w:r>
            <w:proofErr w:type="spellStart"/>
            <w:r w:rsidRPr="00731C7A">
              <w:rPr>
                <w:b/>
              </w:rPr>
              <w:t>България</w:t>
            </w:r>
            <w:proofErr w:type="spellEnd"/>
            <w:r w:rsidR="00731C7A" w:rsidRPr="00731C7A">
              <w:rPr>
                <w:b/>
              </w:rPr>
              <w:t>”</w:t>
            </w:r>
            <w:r w:rsidRPr="005A235B">
              <w:t xml:space="preserve"> ЕООД</w:t>
            </w:r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използва</w:t>
            </w:r>
            <w:proofErr w:type="spellEnd"/>
            <w:r>
              <w:t xml:space="preserve"> </w:t>
            </w:r>
            <w:proofErr w:type="spellStart"/>
            <w:r>
              <w:t>следния</w:t>
            </w:r>
            <w:proofErr w:type="spellEnd"/>
            <w:r>
              <w:t xml:space="preserve"> </w:t>
            </w:r>
            <w:proofErr w:type="spellStart"/>
            <w:r>
              <w:t>оригинатор</w:t>
            </w:r>
            <w:proofErr w:type="spellEnd"/>
            <w:r>
              <w:t xml:space="preserve"> (Alphanumeric sender</w:t>
            </w:r>
            <w:proofErr w:type="gramStart"/>
            <w:r>
              <w:t xml:space="preserve">)  </w:t>
            </w:r>
            <w:proofErr w:type="spellStart"/>
            <w:r>
              <w:t>за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изпращане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съобщения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името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Дружеството</w:t>
            </w:r>
            <w:proofErr w:type="spellEnd"/>
            <w:r>
              <w:t>.</w:t>
            </w:r>
          </w:p>
          <w:p w:rsidR="005A235B" w:rsidRDefault="005A235B" w:rsidP="005A235B"/>
          <w:p w:rsidR="00022780" w:rsidRPr="00022780" w:rsidRDefault="00022780" w:rsidP="005A235B">
            <w:pPr>
              <w:rPr>
                <w:lang w:val="bg-BG"/>
              </w:rPr>
            </w:pPr>
            <w:r>
              <w:rPr>
                <w:lang w:val="bg-BG"/>
              </w:rPr>
              <w:t>Дата:</w:t>
            </w:r>
          </w:p>
        </w:tc>
      </w:tr>
      <w:tr w:rsidR="00F90EE1" w:rsidTr="00C14DC0">
        <w:trPr>
          <w:trHeight w:val="616"/>
        </w:trPr>
        <w:tc>
          <w:tcPr>
            <w:tcW w:w="4856" w:type="dxa"/>
          </w:tcPr>
          <w:p w:rsidR="00F90EE1" w:rsidRPr="00731C7A" w:rsidRDefault="00F90EE1" w:rsidP="00F90EE1">
            <w:pPr>
              <w:rPr>
                <w:b/>
              </w:rPr>
            </w:pPr>
            <w:r>
              <w:t xml:space="preserve">This Declaration will serve </w:t>
            </w:r>
            <w:r w:rsidRPr="00731C7A">
              <w:rPr>
                <w:b/>
              </w:rPr>
              <w:t>to “</w:t>
            </w:r>
            <w:r w:rsidR="00E202B6">
              <w:rPr>
                <w:b/>
                <w:lang w:val="mk-MK"/>
              </w:rPr>
              <w:t xml:space="preserve">А1 </w:t>
            </w:r>
            <w:r w:rsidR="00E202B6">
              <w:rPr>
                <w:b/>
              </w:rPr>
              <w:t>Bulgaria</w:t>
            </w:r>
            <w:r w:rsidRPr="00731C7A">
              <w:rPr>
                <w:b/>
              </w:rPr>
              <w:t>” EAD</w:t>
            </w:r>
          </w:p>
          <w:p w:rsidR="00C14DC0" w:rsidRDefault="00C14DC0" w:rsidP="00F90EE1"/>
          <w:p w:rsidR="00C14DC0" w:rsidRDefault="00C14DC0" w:rsidP="00F90EE1"/>
          <w:p w:rsidR="00C14DC0" w:rsidRDefault="00C14DC0" w:rsidP="00F90EE1"/>
          <w:p w:rsidR="00C14DC0" w:rsidRDefault="00C14DC0" w:rsidP="00F90EE1"/>
        </w:tc>
        <w:tc>
          <w:tcPr>
            <w:tcW w:w="4856" w:type="dxa"/>
          </w:tcPr>
          <w:p w:rsidR="00F90EE1" w:rsidRDefault="005A235B" w:rsidP="00F06774">
            <w:proofErr w:type="spellStart"/>
            <w:r>
              <w:t>Настоящата</w:t>
            </w:r>
            <w:proofErr w:type="spellEnd"/>
            <w:r>
              <w:t xml:space="preserve"> </w:t>
            </w:r>
            <w:proofErr w:type="spellStart"/>
            <w:r>
              <w:t>Декларация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послужи</w:t>
            </w:r>
            <w:proofErr w:type="spellEnd"/>
            <w:r>
              <w:t xml:space="preserve"> </w:t>
            </w:r>
            <w:proofErr w:type="spellStart"/>
            <w:r>
              <w:t>пред</w:t>
            </w:r>
            <w:proofErr w:type="spellEnd"/>
            <w:r>
              <w:t xml:space="preserve"> </w:t>
            </w:r>
            <w:r w:rsidRPr="00731C7A">
              <w:rPr>
                <w:b/>
              </w:rPr>
              <w:t>“</w:t>
            </w:r>
            <w:r w:rsidR="00E202B6">
              <w:rPr>
                <w:b/>
                <w:lang w:val="mk-MK"/>
              </w:rPr>
              <w:t>А1 Б</w:t>
            </w:r>
            <w:r w:rsidR="00E202B6">
              <w:rPr>
                <w:b/>
              </w:rPr>
              <w:t xml:space="preserve"> </w:t>
            </w:r>
            <w:proofErr w:type="spellStart"/>
            <w:r w:rsidR="00E202B6">
              <w:rPr>
                <w:b/>
              </w:rPr>
              <w:t>ългария</w:t>
            </w:r>
            <w:proofErr w:type="spellEnd"/>
            <w:r w:rsidRPr="00731C7A">
              <w:rPr>
                <w:b/>
              </w:rPr>
              <w:t>” ЕАД</w:t>
            </w:r>
          </w:p>
        </w:tc>
      </w:tr>
      <w:tr w:rsidR="00F90EE1" w:rsidTr="00C14DC0">
        <w:trPr>
          <w:trHeight w:val="616"/>
        </w:trPr>
        <w:tc>
          <w:tcPr>
            <w:tcW w:w="4856" w:type="dxa"/>
          </w:tcPr>
          <w:p w:rsidR="00F90EE1" w:rsidRPr="00747BEA" w:rsidRDefault="00C14DC0" w:rsidP="00731C7A">
            <w:pPr>
              <w:rPr>
                <w:highlight w:val="yellow"/>
              </w:rPr>
            </w:pPr>
            <w:r w:rsidRPr="00747BEA">
              <w:rPr>
                <w:highlight w:val="yellow"/>
              </w:rPr>
              <w:t>Declarant: (S</w:t>
            </w:r>
            <w:r w:rsidR="00F90EE1" w:rsidRPr="00747BEA">
              <w:rPr>
                <w:highlight w:val="yellow"/>
              </w:rPr>
              <w:t>ign)</w:t>
            </w:r>
          </w:p>
          <w:p w:rsidR="00C14DC0" w:rsidRDefault="00C14DC0" w:rsidP="00731C7A">
            <w:r w:rsidRPr="00747BEA">
              <w:rPr>
                <w:highlight w:val="yellow"/>
              </w:rPr>
              <w:t>(Title)</w:t>
            </w:r>
          </w:p>
        </w:tc>
        <w:tc>
          <w:tcPr>
            <w:tcW w:w="4856" w:type="dxa"/>
          </w:tcPr>
          <w:p w:rsidR="00F90EE1" w:rsidRDefault="005A235B" w:rsidP="00731C7A">
            <w:proofErr w:type="spellStart"/>
            <w:r w:rsidRPr="005A235B">
              <w:t>Декларатор</w:t>
            </w:r>
            <w:proofErr w:type="spellEnd"/>
            <w:r>
              <w:t>:</w:t>
            </w:r>
            <w:r w:rsidR="00C14DC0">
              <w:t xml:space="preserve"> (Sign)</w:t>
            </w:r>
          </w:p>
          <w:p w:rsidR="00C14DC0" w:rsidRDefault="00C14DC0" w:rsidP="00731C7A">
            <w:r>
              <w:t>(Title)</w:t>
            </w:r>
          </w:p>
        </w:tc>
      </w:tr>
      <w:tr w:rsidR="00F90EE1" w:rsidTr="00C14DC0">
        <w:trPr>
          <w:trHeight w:val="616"/>
        </w:trPr>
        <w:tc>
          <w:tcPr>
            <w:tcW w:w="4856" w:type="dxa"/>
          </w:tcPr>
          <w:p w:rsidR="00F90EE1" w:rsidRDefault="00F90EE1" w:rsidP="00F90EE1"/>
        </w:tc>
        <w:tc>
          <w:tcPr>
            <w:tcW w:w="4856" w:type="dxa"/>
          </w:tcPr>
          <w:p w:rsidR="00F90EE1" w:rsidRDefault="00F90EE1" w:rsidP="00F06774"/>
        </w:tc>
      </w:tr>
    </w:tbl>
    <w:p w:rsidR="006C00E5" w:rsidRDefault="006C00E5" w:rsidP="00F06774"/>
    <w:p w:rsidR="00F90EE1" w:rsidRPr="00F06774" w:rsidRDefault="00F90EE1" w:rsidP="00F06774"/>
    <w:sectPr w:rsidR="00F90EE1" w:rsidRPr="00F06774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1F" w:rsidRDefault="00B9471F" w:rsidP="00182203">
      <w:r>
        <w:separator/>
      </w:r>
    </w:p>
  </w:endnote>
  <w:endnote w:type="continuationSeparator" w:id="0">
    <w:p w:rsidR="00B9471F" w:rsidRDefault="00B9471F" w:rsidP="001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92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2203" w:rsidRDefault="001822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C18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C180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82203" w:rsidRDefault="00182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1F" w:rsidRDefault="00B9471F" w:rsidP="00182203">
      <w:r>
        <w:separator/>
      </w:r>
    </w:p>
  </w:footnote>
  <w:footnote w:type="continuationSeparator" w:id="0">
    <w:p w:rsidR="00B9471F" w:rsidRDefault="00B9471F" w:rsidP="0018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D1C"/>
    <w:multiLevelType w:val="multilevel"/>
    <w:tmpl w:val="D570C520"/>
    <w:lvl w:ilvl="0">
      <w:start w:val="1"/>
      <w:numFmt w:val="decimal"/>
      <w:pStyle w:val="Head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ormalimp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B"/>
    <w:rsid w:val="00005417"/>
    <w:rsid w:val="00022780"/>
    <w:rsid w:val="000C4F35"/>
    <w:rsid w:val="00134220"/>
    <w:rsid w:val="001646F8"/>
    <w:rsid w:val="00182203"/>
    <w:rsid w:val="0018668C"/>
    <w:rsid w:val="001C180D"/>
    <w:rsid w:val="00444906"/>
    <w:rsid w:val="005A235B"/>
    <w:rsid w:val="006767BB"/>
    <w:rsid w:val="006C00E5"/>
    <w:rsid w:val="00731C7A"/>
    <w:rsid w:val="00747BEA"/>
    <w:rsid w:val="009531BA"/>
    <w:rsid w:val="00B24061"/>
    <w:rsid w:val="00B9471F"/>
    <w:rsid w:val="00BB3DD2"/>
    <w:rsid w:val="00C14DC0"/>
    <w:rsid w:val="00E202B6"/>
    <w:rsid w:val="00E61D0F"/>
    <w:rsid w:val="00F06774"/>
    <w:rsid w:val="00F90EE1"/>
    <w:rsid w:val="00FA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3">
    <w:name w:val="numbered3"/>
    <w:basedOn w:val="Normal"/>
    <w:rsid w:val="00F06774"/>
    <w:pPr>
      <w:numPr>
        <w:ilvl w:val="2"/>
        <w:numId w:val="1"/>
      </w:numPr>
    </w:pPr>
    <w:rPr>
      <w:rFonts w:eastAsia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F06774"/>
    <w:pPr>
      <w:numPr>
        <w:numId w:val="1"/>
      </w:numPr>
      <w:tabs>
        <w:tab w:val="center" w:pos="4153"/>
        <w:tab w:val="right" w:pos="8306"/>
      </w:tabs>
      <w:spacing w:before="120" w:after="120"/>
      <w:jc w:val="both"/>
    </w:pPr>
    <w:rPr>
      <w:rFonts w:eastAsia="Times New Roman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0677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normalimp">
    <w:name w:val="normalimp"/>
    <w:basedOn w:val="Normal"/>
    <w:rsid w:val="00F06774"/>
    <w:pPr>
      <w:numPr>
        <w:ilvl w:val="1"/>
        <w:numId w:val="1"/>
      </w:num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cheduleheading">
    <w:name w:val="Schedule heading"/>
    <w:basedOn w:val="Normal"/>
    <w:next w:val="Normal"/>
    <w:rsid w:val="00F06774"/>
    <w:pPr>
      <w:spacing w:line="480" w:lineRule="auto"/>
      <w:jc w:val="center"/>
    </w:pPr>
    <w:rPr>
      <w:rFonts w:eastAsia="Times New Roman"/>
      <w:b/>
      <w:caps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F0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22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0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3">
    <w:name w:val="numbered3"/>
    <w:basedOn w:val="Normal"/>
    <w:rsid w:val="00F06774"/>
    <w:pPr>
      <w:numPr>
        <w:ilvl w:val="2"/>
        <w:numId w:val="1"/>
      </w:numPr>
    </w:pPr>
    <w:rPr>
      <w:rFonts w:eastAsia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F06774"/>
    <w:pPr>
      <w:numPr>
        <w:numId w:val="1"/>
      </w:numPr>
      <w:tabs>
        <w:tab w:val="center" w:pos="4153"/>
        <w:tab w:val="right" w:pos="8306"/>
      </w:tabs>
      <w:spacing w:before="120" w:after="120"/>
      <w:jc w:val="both"/>
    </w:pPr>
    <w:rPr>
      <w:rFonts w:eastAsia="Times New Roman"/>
      <w:sz w:val="22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0677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normalimp">
    <w:name w:val="normalimp"/>
    <w:basedOn w:val="Normal"/>
    <w:rsid w:val="00F06774"/>
    <w:pPr>
      <w:numPr>
        <w:ilvl w:val="1"/>
        <w:numId w:val="1"/>
      </w:num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Scheduleheading">
    <w:name w:val="Schedule heading"/>
    <w:basedOn w:val="Normal"/>
    <w:next w:val="Normal"/>
    <w:rsid w:val="00F06774"/>
    <w:pPr>
      <w:spacing w:line="480" w:lineRule="auto"/>
      <w:jc w:val="center"/>
    </w:pPr>
    <w:rPr>
      <w:rFonts w:eastAsia="Times New Roman"/>
      <w:b/>
      <w:caps/>
      <w:sz w:val="22"/>
      <w:szCs w:val="20"/>
      <w:lang w:val="en-GB" w:eastAsia="en-US"/>
    </w:rPr>
  </w:style>
  <w:style w:type="table" w:styleId="TableGrid">
    <w:name w:val="Table Grid"/>
    <w:basedOn w:val="TableNormal"/>
    <w:uiPriority w:val="59"/>
    <w:rsid w:val="00F0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8220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0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Semir Cehic</cp:lastModifiedBy>
  <cp:revision>1</cp:revision>
  <dcterms:created xsi:type="dcterms:W3CDTF">2022-01-31T13:54:00Z</dcterms:created>
  <dcterms:modified xsi:type="dcterms:W3CDTF">2022-01-31T13:54:00Z</dcterms:modified>
</cp:coreProperties>
</file>